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681B" w14:textId="0C20ED52" w:rsidR="00D077E9" w:rsidRDefault="005A173C" w:rsidP="00D077E9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92272" wp14:editId="71ADBB3E">
            <wp:simplePos x="0" y="0"/>
            <wp:positionH relativeFrom="margin">
              <wp:align>right</wp:align>
            </wp:positionH>
            <wp:positionV relativeFrom="paragraph">
              <wp:posOffset>61760</wp:posOffset>
            </wp:positionV>
            <wp:extent cx="2857500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F09">
        <w:t>Scoring Rubric</w:t>
      </w:r>
    </w:p>
    <w:sdt>
      <w:sdtPr>
        <w:rPr>
          <w:rFonts w:eastAsiaTheme="minorEastAsia" w:cstheme="minorBidi"/>
          <w:sz w:val="28"/>
          <w:szCs w:val="22"/>
        </w:rPr>
        <w:id w:val="1625190862"/>
        <w:placeholder>
          <w:docPart w:val="8437ECACC5CD4A2FB39BA76BFF9BC2DF"/>
        </w:placeholder>
        <w15:dataBinding w:prefixMappings="xmlns:ns0='http://schemas.microsoft.com/temp/samples' " w:xpath="/ns0:employees[1]/ns0:employee[1]/ns0:CompanyName[1]" w:storeItemID="{00000000-0000-0000-0000-000000000000}"/>
        <w15:appearance w15:val="hidden"/>
      </w:sdtPr>
      <w:sdtEndPr>
        <w:rPr>
          <w:b/>
          <w:sz w:val="20"/>
          <w:szCs w:val="20"/>
        </w:rPr>
      </w:sdtEndPr>
      <w:sdtContent>
        <w:p w14:paraId="0183CFA5" w14:textId="3BCF3856" w:rsidR="00153C74" w:rsidRDefault="004811FE" w:rsidP="00153C74">
          <w:pPr>
            <w:pStyle w:val="Heading2"/>
          </w:pPr>
          <w:r>
            <w:t>FY2</w:t>
          </w:r>
          <w:r w:rsidR="00F62CCE">
            <w:t>5</w:t>
          </w:r>
          <w:r>
            <w:t xml:space="preserve"> Iowa Cancer </w:t>
          </w:r>
          <w:r w:rsidR="00153C74">
            <w:t>Plan Implementation Grant Cycle</w:t>
          </w:r>
        </w:p>
        <w:p w14:paraId="441662E6" w14:textId="77777777" w:rsidR="00153C74" w:rsidRPr="00153C74" w:rsidRDefault="00153C74" w:rsidP="00153C74">
          <w:pPr>
            <w:pStyle w:val="Content"/>
            <w:rPr>
              <w:b/>
              <w:color w:val="auto"/>
              <w:szCs w:val="20"/>
            </w:rPr>
          </w:pPr>
          <w:r w:rsidRPr="00153C74">
            <w:rPr>
              <w:b/>
              <w:color w:val="auto"/>
              <w:szCs w:val="20"/>
            </w:rPr>
            <w:t>Information:</w:t>
          </w:r>
        </w:p>
        <w:p w14:paraId="29DCE853" w14:textId="6512ED88" w:rsidR="00153C74" w:rsidRPr="00153C74" w:rsidRDefault="00153C74" w:rsidP="00153C74">
          <w:pPr>
            <w:pStyle w:val="Content"/>
            <w:rPr>
              <w:color w:val="auto"/>
              <w:sz w:val="24"/>
              <w:szCs w:val="24"/>
            </w:rPr>
          </w:pPr>
          <w:r w:rsidRPr="00153C74">
            <w:rPr>
              <w:color w:val="auto"/>
              <w:sz w:val="24"/>
              <w:szCs w:val="24"/>
            </w:rPr>
            <w:t xml:space="preserve">Project Name: </w:t>
          </w:r>
          <w:sdt>
            <w:sdtPr>
              <w:rPr>
                <w:color w:val="auto"/>
                <w:sz w:val="24"/>
                <w:szCs w:val="24"/>
              </w:rPr>
              <w:id w:val="-859353546"/>
              <w:placeholder>
                <w:docPart w:val="DefaultPlaceholder_-1854013440"/>
              </w:placeholder>
              <w:showingPlcHdr/>
            </w:sdtPr>
            <w:sdtEndPr/>
            <w:sdtContent>
              <w:r w:rsidR="000350AB" w:rsidRPr="00307585">
                <w:rPr>
                  <w:rStyle w:val="PlaceholderText"/>
                </w:rPr>
                <w:t>Click or tap here to enter text.</w:t>
              </w:r>
            </w:sdtContent>
          </w:sdt>
        </w:p>
        <w:p w14:paraId="1AC978AB" w14:textId="3D73F63A" w:rsidR="00153C74" w:rsidRPr="00153C74" w:rsidRDefault="00153C74" w:rsidP="00153C74">
          <w:pPr>
            <w:pStyle w:val="Content"/>
            <w:rPr>
              <w:color w:val="auto"/>
              <w:sz w:val="24"/>
              <w:szCs w:val="24"/>
            </w:rPr>
          </w:pPr>
          <w:r w:rsidRPr="00153C74">
            <w:rPr>
              <w:color w:val="auto"/>
              <w:sz w:val="24"/>
              <w:szCs w:val="24"/>
            </w:rPr>
            <w:t xml:space="preserve">Total Dollar Amount Requested: </w:t>
          </w:r>
          <w:sdt>
            <w:sdtPr>
              <w:rPr>
                <w:color w:val="auto"/>
                <w:sz w:val="24"/>
                <w:szCs w:val="24"/>
              </w:rPr>
              <w:id w:val="413749175"/>
              <w:placeholder>
                <w:docPart w:val="DefaultPlaceholder_-1854013440"/>
              </w:placeholder>
              <w:showingPlcHdr/>
            </w:sdtPr>
            <w:sdtEndPr/>
            <w:sdtContent>
              <w:r w:rsidR="000350AB" w:rsidRPr="00307585">
                <w:rPr>
                  <w:rStyle w:val="PlaceholderText"/>
                </w:rPr>
                <w:t>Click or tap here to enter text.</w:t>
              </w:r>
            </w:sdtContent>
          </w:sdt>
        </w:p>
        <w:p w14:paraId="3E26FAA8" w14:textId="06258CAC" w:rsidR="00153C74" w:rsidRPr="00153C74" w:rsidRDefault="00153C74" w:rsidP="00153C74">
          <w:pPr>
            <w:pStyle w:val="Content"/>
            <w:rPr>
              <w:color w:val="auto"/>
              <w:sz w:val="24"/>
              <w:szCs w:val="24"/>
            </w:rPr>
          </w:pPr>
          <w:r w:rsidRPr="00153C74">
            <w:rPr>
              <w:color w:val="auto"/>
              <w:sz w:val="24"/>
              <w:szCs w:val="24"/>
            </w:rPr>
            <w:t xml:space="preserve">Reviewer Name: </w:t>
          </w:r>
          <w:sdt>
            <w:sdtPr>
              <w:rPr>
                <w:color w:val="auto"/>
                <w:sz w:val="24"/>
                <w:szCs w:val="24"/>
              </w:rPr>
              <w:id w:val="2078087335"/>
              <w:placeholder>
                <w:docPart w:val="DefaultPlaceholder_-1854013440"/>
              </w:placeholder>
              <w:showingPlcHdr/>
            </w:sdtPr>
            <w:sdtEndPr/>
            <w:sdtContent>
              <w:r w:rsidR="000350AB" w:rsidRPr="00307585">
                <w:rPr>
                  <w:rStyle w:val="PlaceholderText"/>
                </w:rPr>
                <w:t>Click or tap here to enter text.</w:t>
              </w:r>
            </w:sdtContent>
          </w:sdt>
        </w:p>
        <w:p w14:paraId="786AE442" w14:textId="77777777" w:rsidR="00153C74" w:rsidRPr="00153C74" w:rsidRDefault="00153C74" w:rsidP="00153C74">
          <w:pPr>
            <w:pStyle w:val="Content"/>
            <w:rPr>
              <w:b/>
              <w:color w:val="auto"/>
              <w:sz w:val="24"/>
              <w:szCs w:val="20"/>
            </w:rPr>
          </w:pPr>
        </w:p>
        <w:tbl>
          <w:tblPr>
            <w:tblStyle w:val="PlainTable3"/>
            <w:tblW w:w="5000" w:type="pct"/>
            <w:tblLook w:val="04A0" w:firstRow="1" w:lastRow="0" w:firstColumn="1" w:lastColumn="0" w:noHBand="0" w:noVBand="1"/>
          </w:tblPr>
          <w:tblGrid>
            <w:gridCol w:w="2403"/>
            <w:gridCol w:w="2400"/>
            <w:gridCol w:w="2400"/>
            <w:gridCol w:w="2399"/>
            <w:gridCol w:w="2399"/>
            <w:gridCol w:w="2399"/>
          </w:tblGrid>
          <w:tr w:rsidR="00153C74" w:rsidRPr="00153C74" w14:paraId="7C3BFAD2" w14:textId="77777777" w:rsidTr="00153C7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834" w:type="pct"/>
              </w:tcPr>
              <w:p w14:paraId="62EB21FB" w14:textId="3A841C66" w:rsidR="00153C74" w:rsidRPr="00153C74" w:rsidRDefault="00153C74" w:rsidP="00153C74">
                <w:pPr>
                  <w:pStyle w:val="Content"/>
                  <w:jc w:val="center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Points Possible:</w:t>
                </w:r>
              </w:p>
            </w:tc>
            <w:tc>
              <w:tcPr>
                <w:tcW w:w="833" w:type="pct"/>
              </w:tcPr>
              <w:p w14:paraId="37C3A107" w14:textId="323AF15D" w:rsidR="00153C74" w:rsidRPr="00153C74" w:rsidRDefault="00153C74" w:rsidP="00153C74">
                <w:pPr>
                  <w:pStyle w:val="Conten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Poor</w:t>
                </w:r>
              </w:p>
            </w:tc>
            <w:tc>
              <w:tcPr>
                <w:tcW w:w="833" w:type="pct"/>
              </w:tcPr>
              <w:p w14:paraId="6705567E" w14:textId="77777777" w:rsidR="00153C74" w:rsidRPr="00153C74" w:rsidRDefault="00153C74" w:rsidP="00153C74">
                <w:pPr>
                  <w:pStyle w:val="Conten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Marginal</w:t>
                </w:r>
              </w:p>
            </w:tc>
            <w:tc>
              <w:tcPr>
                <w:tcW w:w="833" w:type="pct"/>
              </w:tcPr>
              <w:p w14:paraId="52D40E84" w14:textId="77777777" w:rsidR="00153C74" w:rsidRPr="00153C74" w:rsidRDefault="00153C74" w:rsidP="00153C74">
                <w:pPr>
                  <w:pStyle w:val="Conten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Satisfactory</w:t>
                </w:r>
              </w:p>
            </w:tc>
            <w:tc>
              <w:tcPr>
                <w:tcW w:w="833" w:type="pct"/>
              </w:tcPr>
              <w:p w14:paraId="2C3DC9A0" w14:textId="77777777" w:rsidR="00153C74" w:rsidRPr="00153C74" w:rsidRDefault="00153C74" w:rsidP="00153C74">
                <w:pPr>
                  <w:pStyle w:val="Conten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Very Good</w:t>
                </w:r>
              </w:p>
            </w:tc>
            <w:tc>
              <w:tcPr>
                <w:tcW w:w="833" w:type="pct"/>
              </w:tcPr>
              <w:p w14:paraId="596CD9A3" w14:textId="77777777" w:rsidR="00153C74" w:rsidRPr="00153C74" w:rsidRDefault="00153C74" w:rsidP="00153C74">
                <w:pPr>
                  <w:pStyle w:val="Conten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Outstanding</w:t>
                </w:r>
              </w:p>
            </w:tc>
          </w:tr>
          <w:tr w:rsidR="00153C74" w:rsidRPr="00153C74" w14:paraId="0F14608B" w14:textId="77777777" w:rsidTr="00153C7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4" w:type="pct"/>
              </w:tcPr>
              <w:p w14:paraId="5E91C316" w14:textId="79424B4B" w:rsidR="00153C74" w:rsidRPr="00153C74" w:rsidRDefault="00153C74" w:rsidP="00153C74">
                <w:pPr>
                  <w:pStyle w:val="Content"/>
                  <w:jc w:val="center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5</w:t>
                </w:r>
              </w:p>
            </w:tc>
            <w:tc>
              <w:tcPr>
                <w:tcW w:w="833" w:type="pct"/>
              </w:tcPr>
              <w:p w14:paraId="24124240" w14:textId="2E6BE682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</w:t>
                </w:r>
              </w:p>
            </w:tc>
            <w:tc>
              <w:tcPr>
                <w:tcW w:w="833" w:type="pct"/>
              </w:tcPr>
              <w:p w14:paraId="6B8463BE" w14:textId="77777777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2</w:t>
                </w:r>
              </w:p>
            </w:tc>
            <w:tc>
              <w:tcPr>
                <w:tcW w:w="833" w:type="pct"/>
              </w:tcPr>
              <w:p w14:paraId="50F36FB3" w14:textId="77777777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3</w:t>
                </w:r>
              </w:p>
            </w:tc>
            <w:tc>
              <w:tcPr>
                <w:tcW w:w="833" w:type="pct"/>
              </w:tcPr>
              <w:p w14:paraId="261113A6" w14:textId="77777777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4</w:t>
                </w:r>
              </w:p>
            </w:tc>
            <w:tc>
              <w:tcPr>
                <w:tcW w:w="833" w:type="pct"/>
              </w:tcPr>
              <w:p w14:paraId="782B972D" w14:textId="77777777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5</w:t>
                </w:r>
              </w:p>
            </w:tc>
          </w:tr>
          <w:tr w:rsidR="00153C74" w:rsidRPr="00153C74" w14:paraId="672E77E1" w14:textId="77777777" w:rsidTr="00153C7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4" w:type="pct"/>
              </w:tcPr>
              <w:p w14:paraId="31053CA3" w14:textId="7F4F7F11" w:rsidR="00153C74" w:rsidRPr="00153C74" w:rsidRDefault="00153C74" w:rsidP="00153C74">
                <w:pPr>
                  <w:pStyle w:val="Content"/>
                  <w:jc w:val="center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10</w:t>
                </w:r>
              </w:p>
            </w:tc>
            <w:tc>
              <w:tcPr>
                <w:tcW w:w="833" w:type="pct"/>
              </w:tcPr>
              <w:p w14:paraId="1BC87E3A" w14:textId="77005FB5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0-5</w:t>
                </w:r>
              </w:p>
            </w:tc>
            <w:tc>
              <w:tcPr>
                <w:tcW w:w="833" w:type="pct"/>
              </w:tcPr>
              <w:p w14:paraId="759F46B7" w14:textId="77777777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6</w:t>
                </w:r>
              </w:p>
            </w:tc>
            <w:tc>
              <w:tcPr>
                <w:tcW w:w="833" w:type="pct"/>
              </w:tcPr>
              <w:p w14:paraId="7A68DDE7" w14:textId="77777777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7</w:t>
                </w:r>
              </w:p>
            </w:tc>
            <w:tc>
              <w:tcPr>
                <w:tcW w:w="833" w:type="pct"/>
              </w:tcPr>
              <w:p w14:paraId="2415D7D6" w14:textId="77777777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8-9</w:t>
                </w:r>
              </w:p>
            </w:tc>
            <w:tc>
              <w:tcPr>
                <w:tcW w:w="833" w:type="pct"/>
              </w:tcPr>
              <w:p w14:paraId="7505FC63" w14:textId="77777777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10</w:t>
                </w:r>
              </w:p>
            </w:tc>
          </w:tr>
          <w:tr w:rsidR="00153C74" w:rsidRPr="00153C74" w14:paraId="5EA8BCAF" w14:textId="77777777" w:rsidTr="00153C7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4" w:type="pct"/>
              </w:tcPr>
              <w:p w14:paraId="1CAEA73A" w14:textId="27CAB513" w:rsidR="00153C74" w:rsidRPr="00153C74" w:rsidRDefault="00153C74" w:rsidP="00153C74">
                <w:pPr>
                  <w:pStyle w:val="Content"/>
                  <w:jc w:val="center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15</w:t>
                </w:r>
              </w:p>
            </w:tc>
            <w:tc>
              <w:tcPr>
                <w:tcW w:w="833" w:type="pct"/>
              </w:tcPr>
              <w:p w14:paraId="7CB9E8AD" w14:textId="03E361B8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0-8</w:t>
                </w:r>
              </w:p>
            </w:tc>
            <w:tc>
              <w:tcPr>
                <w:tcW w:w="833" w:type="pct"/>
              </w:tcPr>
              <w:p w14:paraId="032021F3" w14:textId="77777777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9-10</w:t>
                </w:r>
              </w:p>
            </w:tc>
            <w:tc>
              <w:tcPr>
                <w:tcW w:w="833" w:type="pct"/>
              </w:tcPr>
              <w:p w14:paraId="02C30660" w14:textId="77777777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11</w:t>
                </w:r>
              </w:p>
            </w:tc>
            <w:tc>
              <w:tcPr>
                <w:tcW w:w="833" w:type="pct"/>
              </w:tcPr>
              <w:p w14:paraId="0ED852F8" w14:textId="77777777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12-13</w:t>
                </w:r>
              </w:p>
            </w:tc>
            <w:tc>
              <w:tcPr>
                <w:tcW w:w="833" w:type="pct"/>
              </w:tcPr>
              <w:p w14:paraId="1BF3A026" w14:textId="77777777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14-15</w:t>
                </w:r>
              </w:p>
            </w:tc>
          </w:tr>
          <w:tr w:rsidR="00153C74" w:rsidRPr="00153C74" w14:paraId="6740FA9B" w14:textId="77777777" w:rsidTr="00153C7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4" w:type="pct"/>
              </w:tcPr>
              <w:p w14:paraId="32E28937" w14:textId="26916428" w:rsidR="00153C74" w:rsidRPr="00153C74" w:rsidRDefault="00153C74" w:rsidP="00153C74">
                <w:pPr>
                  <w:pStyle w:val="Content"/>
                  <w:jc w:val="center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20</w:t>
                </w:r>
              </w:p>
            </w:tc>
            <w:tc>
              <w:tcPr>
                <w:tcW w:w="833" w:type="pct"/>
              </w:tcPr>
              <w:p w14:paraId="0A5B7718" w14:textId="400BBDE6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0-11</w:t>
                </w:r>
              </w:p>
            </w:tc>
            <w:tc>
              <w:tcPr>
                <w:tcW w:w="833" w:type="pct"/>
              </w:tcPr>
              <w:p w14:paraId="71F48E4F" w14:textId="77777777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12-13</w:t>
                </w:r>
              </w:p>
            </w:tc>
            <w:tc>
              <w:tcPr>
                <w:tcW w:w="833" w:type="pct"/>
              </w:tcPr>
              <w:p w14:paraId="4E046E8D" w14:textId="77777777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14-15</w:t>
                </w:r>
              </w:p>
            </w:tc>
            <w:tc>
              <w:tcPr>
                <w:tcW w:w="833" w:type="pct"/>
              </w:tcPr>
              <w:p w14:paraId="1B11E8D2" w14:textId="77777777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16-18</w:t>
                </w:r>
              </w:p>
            </w:tc>
            <w:tc>
              <w:tcPr>
                <w:tcW w:w="833" w:type="pct"/>
              </w:tcPr>
              <w:p w14:paraId="191D92B6" w14:textId="77777777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19-20</w:t>
                </w:r>
              </w:p>
            </w:tc>
          </w:tr>
        </w:tbl>
        <w:p w14:paraId="180CBA0F" w14:textId="77777777" w:rsidR="00D82CE6" w:rsidRDefault="00D82CE6" w:rsidP="00153C74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1967"/>
            <w:gridCol w:w="990"/>
            <w:gridCol w:w="1433"/>
          </w:tblGrid>
          <w:tr w:rsidR="00D82CE6" w:rsidRPr="00153C74" w14:paraId="77F18469" w14:textId="77777777" w:rsidTr="00013E19">
            <w:tc>
              <w:tcPr>
                <w:tcW w:w="4157" w:type="pct"/>
              </w:tcPr>
              <w:p w14:paraId="3B4A9F9A" w14:textId="77777777" w:rsidR="00D82CE6" w:rsidRPr="00153C74" w:rsidRDefault="00D82CE6" w:rsidP="00046FD1">
                <w:pPr>
                  <w:pStyle w:val="Content"/>
                  <w:rPr>
                    <w:b/>
                    <w:color w:val="auto"/>
                    <w:sz w:val="22"/>
                  </w:rPr>
                </w:pPr>
              </w:p>
            </w:tc>
            <w:tc>
              <w:tcPr>
                <w:tcW w:w="344" w:type="pct"/>
                <w:vAlign w:val="center"/>
              </w:tcPr>
              <w:p w14:paraId="38D99BBB" w14:textId="77777777" w:rsidR="00D82CE6" w:rsidRPr="00153C74" w:rsidRDefault="00D82CE6" w:rsidP="00046FD1">
                <w:pPr>
                  <w:pStyle w:val="Content"/>
                  <w:jc w:val="center"/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Possible Score</w:t>
                </w:r>
              </w:p>
            </w:tc>
            <w:tc>
              <w:tcPr>
                <w:tcW w:w="499" w:type="pct"/>
                <w:vAlign w:val="center"/>
              </w:tcPr>
              <w:p w14:paraId="0F382509" w14:textId="77777777" w:rsidR="00D82CE6" w:rsidRPr="00013E19" w:rsidRDefault="00D82CE6" w:rsidP="00046FD1">
                <w:pPr>
                  <w:pStyle w:val="Content"/>
                  <w:jc w:val="center"/>
                  <w:rPr>
                    <w:b/>
                    <w:color w:val="auto"/>
                    <w:sz w:val="22"/>
                  </w:rPr>
                </w:pPr>
                <w:r w:rsidRPr="00013E19">
                  <w:rPr>
                    <w:b/>
                    <w:color w:val="auto"/>
                    <w:sz w:val="22"/>
                  </w:rPr>
                  <w:t>Awarded Score</w:t>
                </w:r>
              </w:p>
            </w:tc>
          </w:tr>
          <w:tr w:rsidR="00D82CE6" w:rsidRPr="00153C74" w14:paraId="0DE6D024" w14:textId="77777777" w:rsidTr="00013E19">
            <w:trPr>
              <w:trHeight w:val="1664"/>
            </w:trPr>
            <w:tc>
              <w:tcPr>
                <w:tcW w:w="4157" w:type="pct"/>
              </w:tcPr>
              <w:p w14:paraId="0771AE8D" w14:textId="77777777" w:rsidR="00D82CE6" w:rsidRPr="00153C74" w:rsidRDefault="00D82CE6" w:rsidP="00F62CCE">
                <w:pPr>
                  <w:pStyle w:val="Content"/>
                  <w:numPr>
                    <w:ilvl w:val="0"/>
                    <w:numId w:val="24"/>
                  </w:numPr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 xml:space="preserve">How well does the application address the following priorities? </w:t>
                </w:r>
              </w:p>
              <w:p w14:paraId="775ED9FB" w14:textId="77777777" w:rsidR="00F62CCE" w:rsidRDefault="00F62CCE" w:rsidP="00F62CCE">
                <w:pPr>
                  <w:pStyle w:val="Content"/>
                  <w:numPr>
                    <w:ilvl w:val="0"/>
                    <w:numId w:val="34"/>
                  </w:numPr>
                  <w:rPr>
                    <w:color w:val="auto"/>
                    <w:sz w:val="24"/>
                    <w:szCs w:val="24"/>
                  </w:rPr>
                </w:pPr>
                <w:r w:rsidRPr="00994525">
                  <w:rPr>
                    <w:color w:val="auto"/>
                    <w:sz w:val="24"/>
                    <w:szCs w:val="24"/>
                  </w:rPr>
                  <w:t xml:space="preserve">Address issues of health equity across the cancer continuum, especially pertaining to systemic racism, rurality, socioeconomic status, gender identity, sexual orientation, </w:t>
                </w:r>
                <w:r>
                  <w:rPr>
                    <w:color w:val="auto"/>
                    <w:sz w:val="24"/>
                    <w:szCs w:val="24"/>
                  </w:rPr>
                  <w:t xml:space="preserve">disability, </w:t>
                </w:r>
                <w:r w:rsidRPr="00994525">
                  <w:rPr>
                    <w:color w:val="auto"/>
                    <w:sz w:val="24"/>
                    <w:szCs w:val="24"/>
                  </w:rPr>
                  <w:t>and other social determinants of health.</w:t>
                </w:r>
              </w:p>
              <w:p w14:paraId="0CDD5D2F" w14:textId="77777777" w:rsidR="00F62CCE" w:rsidRPr="0019262C" w:rsidRDefault="00F62CCE" w:rsidP="00F62CCE">
                <w:pPr>
                  <w:pStyle w:val="NormalWeb"/>
                  <w:numPr>
                    <w:ilvl w:val="0"/>
                    <w:numId w:val="34"/>
                  </w:numPr>
                  <w:rPr>
                    <w:rFonts w:asciiTheme="minorHAnsi" w:eastAsiaTheme="minorEastAsia" w:hAnsiTheme="minorHAnsi" w:cstheme="minorBidi"/>
                  </w:rPr>
                </w:pPr>
                <w:r w:rsidRPr="0019262C">
                  <w:rPr>
                    <w:rFonts w:asciiTheme="minorHAnsi" w:eastAsiaTheme="minorEastAsia" w:hAnsiTheme="minorHAnsi" w:cstheme="minorBidi"/>
                  </w:rPr>
                  <w:t>Enhanc</w:t>
                </w:r>
                <w:r>
                  <w:rPr>
                    <w:rFonts w:asciiTheme="minorHAnsi" w:eastAsiaTheme="minorEastAsia" w:hAnsiTheme="minorHAnsi" w:cstheme="minorBidi"/>
                  </w:rPr>
                  <w:t>e</w:t>
                </w:r>
                <w:r w:rsidRPr="0019262C">
                  <w:rPr>
                    <w:rFonts w:asciiTheme="minorHAnsi" w:eastAsiaTheme="minorEastAsia" w:hAnsiTheme="minorHAnsi" w:cstheme="minorBidi"/>
                  </w:rPr>
                  <w:t xml:space="preserve"> mental health support for cancer survivors and caregivers.</w:t>
                </w:r>
              </w:p>
              <w:p w14:paraId="234C963D" w14:textId="77777777" w:rsidR="00F62CCE" w:rsidRPr="0019262C" w:rsidRDefault="00F62CCE" w:rsidP="00F62CCE">
                <w:pPr>
                  <w:pStyle w:val="Content"/>
                  <w:numPr>
                    <w:ilvl w:val="0"/>
                    <w:numId w:val="34"/>
                  </w:numPr>
                  <w:rPr>
                    <w:color w:val="auto"/>
                    <w:sz w:val="24"/>
                    <w:szCs w:val="24"/>
                  </w:rPr>
                </w:pPr>
                <w:bookmarkStart w:id="0" w:name="_Hlk158891086"/>
                <w:r w:rsidRPr="0019262C">
                  <w:rPr>
                    <w:color w:val="auto"/>
                    <w:sz w:val="24"/>
                    <w:szCs w:val="24"/>
                  </w:rPr>
                  <w:t>Address cancer types/sites that are especially high and/or rising in Iowa (when ranked across all 50 U.S. states), such as oral cavity/pharynx (2nd), leukemia (3rd), non-Hodgkin lymphoma (4th), esophageal (4th), melanoma (5th), kidney (7th), colorectal cancer (8th), breast (9th), uterine (11th), bladder (12th), lung (14th), prostate (15th), brain (12th), pancreatic (17th), and thyroid (18th).</w:t>
                </w:r>
              </w:p>
              <w:bookmarkEnd w:id="0"/>
              <w:p w14:paraId="4C2C648C" w14:textId="77777777" w:rsidR="00F62CCE" w:rsidRPr="00012AB4" w:rsidRDefault="00F62CCE" w:rsidP="00F62CCE">
                <w:pPr>
                  <w:pStyle w:val="Content"/>
                  <w:numPr>
                    <w:ilvl w:val="0"/>
                    <w:numId w:val="34"/>
                  </w:numPr>
                  <w:rPr>
                    <w:color w:val="auto"/>
                    <w:sz w:val="24"/>
                    <w:szCs w:val="24"/>
                  </w:rPr>
                </w:pPr>
                <w:r w:rsidRPr="00012AB4">
                  <w:rPr>
                    <w:color w:val="auto"/>
                    <w:sz w:val="24"/>
                    <w:szCs w:val="24"/>
                  </w:rPr>
                  <w:t>Expand successful local projects statewide in Iowa.</w:t>
                </w:r>
              </w:p>
              <w:p w14:paraId="71A51A5C" w14:textId="6EEB4D89" w:rsidR="00D82CE6" w:rsidRPr="00F62CCE" w:rsidRDefault="00F62CCE" w:rsidP="00F62CCE">
                <w:pPr>
                  <w:pStyle w:val="Content"/>
                  <w:numPr>
                    <w:ilvl w:val="0"/>
                    <w:numId w:val="34"/>
                  </w:numPr>
                  <w:rPr>
                    <w:color w:val="auto"/>
                    <w:sz w:val="24"/>
                    <w:szCs w:val="24"/>
                  </w:rPr>
                </w:pPr>
                <w:r w:rsidRPr="00012AB4">
                  <w:rPr>
                    <w:color w:val="auto"/>
                    <w:sz w:val="24"/>
                    <w:szCs w:val="24"/>
                  </w:rPr>
                  <w:t>Formalize lasting and broad change in cancer control through policy and systems change.</w:t>
                </w:r>
              </w:p>
            </w:tc>
            <w:tc>
              <w:tcPr>
                <w:tcW w:w="344" w:type="pct"/>
                <w:vAlign w:val="center"/>
              </w:tcPr>
              <w:p w14:paraId="65F135B4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/10</w:t>
                </w:r>
              </w:p>
            </w:tc>
            <w:sdt>
              <w:sdtPr>
                <w:rPr>
                  <w:b/>
                  <w:color w:val="auto"/>
                  <w:sz w:val="20"/>
                </w:rPr>
                <w:id w:val="-1303227009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499" w:type="pct"/>
                    <w:vAlign w:val="center"/>
                  </w:tcPr>
                  <w:p w14:paraId="71A62503" w14:textId="203F18D4" w:rsidR="00D82CE6" w:rsidRPr="000350AB" w:rsidRDefault="000350AB" w:rsidP="00046FD1">
                    <w:pPr>
                      <w:pStyle w:val="Content"/>
                      <w:jc w:val="center"/>
                      <w:rPr>
                        <w:b/>
                        <w:color w:val="auto"/>
                        <w:sz w:val="20"/>
                      </w:rPr>
                    </w:pPr>
                    <w:r w:rsidRPr="000350AB">
                      <w:rPr>
                        <w:rStyle w:val="PlaceholderText"/>
                        <w:b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tr>
          <w:tr w:rsidR="00D82CE6" w:rsidRPr="00153C74" w14:paraId="11748AD2" w14:textId="77777777" w:rsidTr="00013E19">
            <w:tc>
              <w:tcPr>
                <w:tcW w:w="4157" w:type="pct"/>
              </w:tcPr>
              <w:p w14:paraId="6ACBA5DB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4"/>
                  </w:numPr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Project summary and details</w:t>
                </w:r>
              </w:p>
              <w:p w14:paraId="21A6A5EA" w14:textId="77777777" w:rsidR="00D82CE6" w:rsidRPr="00153C74" w:rsidRDefault="00D82CE6" w:rsidP="00F62CCE">
                <w:pPr>
                  <w:pStyle w:val="Content"/>
                  <w:numPr>
                    <w:ilvl w:val="0"/>
                    <w:numId w:val="35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the project well thought-out?</w:t>
                </w:r>
              </w:p>
              <w:p w14:paraId="1137D675" w14:textId="77777777" w:rsidR="00D82CE6" w:rsidRPr="00153C74" w:rsidRDefault="00D82CE6" w:rsidP="00F62CCE">
                <w:pPr>
                  <w:pStyle w:val="Content"/>
                  <w:numPr>
                    <w:ilvl w:val="0"/>
                    <w:numId w:val="35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Does the project seem likely to succeed as described?</w:t>
                </w:r>
              </w:p>
              <w:p w14:paraId="262AEED1" w14:textId="77777777" w:rsidR="00D82CE6" w:rsidRPr="00153C74" w:rsidRDefault="00D82CE6" w:rsidP="00F62CCE">
                <w:pPr>
                  <w:pStyle w:val="Content"/>
                  <w:numPr>
                    <w:ilvl w:val="0"/>
                    <w:numId w:val="35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the need clearly identified?</w:t>
                </w:r>
              </w:p>
              <w:p w14:paraId="58189720" w14:textId="77777777" w:rsidR="00D82CE6" w:rsidRPr="00153C74" w:rsidRDefault="00D82CE6" w:rsidP="00F62CCE">
                <w:pPr>
                  <w:pStyle w:val="Content"/>
                  <w:numPr>
                    <w:ilvl w:val="0"/>
                    <w:numId w:val="35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lastRenderedPageBreak/>
                  <w:t>Is there a direct connection to the Iowa Cancer Plan?</w:t>
                </w:r>
              </w:p>
              <w:p w14:paraId="426A803D" w14:textId="77777777" w:rsidR="00D82CE6" w:rsidRPr="00153C74" w:rsidRDefault="00D82CE6" w:rsidP="00F62CCE">
                <w:pPr>
                  <w:pStyle w:val="Content"/>
                  <w:numPr>
                    <w:ilvl w:val="0"/>
                    <w:numId w:val="35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the reach realistic and appropriate?</w:t>
                </w:r>
              </w:p>
              <w:p w14:paraId="0AC6874B" w14:textId="13F9594D" w:rsidR="001C718B" w:rsidRPr="00970801" w:rsidRDefault="00D82CE6" w:rsidP="00F62CCE">
                <w:pPr>
                  <w:pStyle w:val="Content"/>
                  <w:numPr>
                    <w:ilvl w:val="0"/>
                    <w:numId w:val="35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the target population appropriate and does the applicant seem likely to have a relationship with that population that</w:t>
                </w:r>
                <w:r>
                  <w:rPr>
                    <w:color w:val="auto"/>
                    <w:sz w:val="22"/>
                  </w:rPr>
                  <w:t xml:space="preserve"> will lead to project success?</w:t>
                </w:r>
              </w:p>
            </w:tc>
            <w:tc>
              <w:tcPr>
                <w:tcW w:w="344" w:type="pct"/>
                <w:vAlign w:val="center"/>
              </w:tcPr>
              <w:p w14:paraId="7D4107A2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lastRenderedPageBreak/>
                  <w:t>/20</w:t>
                </w:r>
              </w:p>
            </w:tc>
            <w:sdt>
              <w:sdtPr>
                <w:rPr>
                  <w:b/>
                  <w:color w:val="auto"/>
                  <w:sz w:val="20"/>
                </w:rPr>
                <w:id w:val="54788778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499" w:type="pct"/>
                    <w:vAlign w:val="center"/>
                  </w:tcPr>
                  <w:p w14:paraId="42CEC551" w14:textId="5F6AA484" w:rsidR="00D82CE6" w:rsidRPr="000350AB" w:rsidRDefault="000350AB" w:rsidP="00046FD1">
                    <w:pPr>
                      <w:pStyle w:val="Content"/>
                      <w:jc w:val="center"/>
                      <w:rPr>
                        <w:b/>
                        <w:color w:val="auto"/>
                        <w:sz w:val="20"/>
                      </w:rPr>
                    </w:pPr>
                    <w:r w:rsidRPr="000350AB">
                      <w:rPr>
                        <w:rStyle w:val="PlaceholderText"/>
                        <w:b/>
                        <w:sz w:val="20"/>
                      </w:rPr>
                      <w:t>Click or tap here to enter text.</w:t>
                    </w:r>
                  </w:p>
                </w:tc>
              </w:sdtContent>
            </w:sdt>
          </w:tr>
          <w:tr w:rsidR="00D82CE6" w:rsidRPr="00153C74" w14:paraId="0BEDCB63" w14:textId="77777777" w:rsidTr="00A66EF0">
            <w:tc>
              <w:tcPr>
                <w:tcW w:w="4158" w:type="pct"/>
              </w:tcPr>
              <w:p w14:paraId="070D260F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4"/>
                  </w:numPr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Project objectives</w:t>
                </w:r>
              </w:p>
              <w:p w14:paraId="1E79B4F0" w14:textId="77777777" w:rsidR="00D82CE6" w:rsidRPr="00153C74" w:rsidRDefault="00D82CE6" w:rsidP="00F62CCE">
                <w:pPr>
                  <w:pStyle w:val="Content"/>
                  <w:numPr>
                    <w:ilvl w:val="0"/>
                    <w:numId w:val="36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Do the identified objectives align with the project description?</w:t>
                </w:r>
              </w:p>
              <w:p w14:paraId="3E1F2A76" w14:textId="77777777" w:rsidR="00D82CE6" w:rsidRPr="00153C74" w:rsidRDefault="00D82CE6" w:rsidP="00F62CCE">
                <w:pPr>
                  <w:pStyle w:val="Content"/>
                  <w:numPr>
                    <w:ilvl w:val="0"/>
                    <w:numId w:val="36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Are the identified objectives likely to help the project succeed?</w:t>
                </w:r>
              </w:p>
              <w:p w14:paraId="4CACD173" w14:textId="57639C50" w:rsidR="00D82CE6" w:rsidRPr="00153C74" w:rsidRDefault="00D82CE6" w:rsidP="00F62CCE">
                <w:pPr>
                  <w:pStyle w:val="Content"/>
                  <w:numPr>
                    <w:ilvl w:val="0"/>
                    <w:numId w:val="36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Are the goals specific, measurable, achievable, realistic, time bound</w:t>
                </w:r>
                <w:r w:rsidR="00970801">
                  <w:rPr>
                    <w:color w:val="auto"/>
                    <w:sz w:val="22"/>
                  </w:rPr>
                  <w:t>, inclusive, and equitable</w:t>
                </w:r>
                <w:r w:rsidRPr="00153C74">
                  <w:rPr>
                    <w:color w:val="auto"/>
                    <w:sz w:val="22"/>
                  </w:rPr>
                  <w:t xml:space="preserve"> (SMART</w:t>
                </w:r>
                <w:r w:rsidR="00970801">
                  <w:rPr>
                    <w:color w:val="auto"/>
                    <w:sz w:val="22"/>
                  </w:rPr>
                  <w:t>IE</w:t>
                </w:r>
                <w:r w:rsidRPr="00153C74">
                  <w:rPr>
                    <w:color w:val="auto"/>
                    <w:sz w:val="22"/>
                  </w:rPr>
                  <w:t>)?</w:t>
                </w:r>
              </w:p>
            </w:tc>
            <w:tc>
              <w:tcPr>
                <w:tcW w:w="344" w:type="pct"/>
                <w:vAlign w:val="center"/>
              </w:tcPr>
              <w:p w14:paraId="1CEC07CA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/15</w:t>
                </w:r>
              </w:p>
            </w:tc>
            <w:sdt>
              <w:sdtPr>
                <w:rPr>
                  <w:b/>
                  <w:color w:val="auto"/>
                  <w:sz w:val="20"/>
                  <w:szCs w:val="20"/>
                </w:rPr>
                <w:id w:val="-2025391976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498" w:type="pct"/>
                    <w:vAlign w:val="center"/>
                  </w:tcPr>
                  <w:p w14:paraId="25F39026" w14:textId="225F92E8" w:rsidR="00D82CE6" w:rsidRPr="000350AB" w:rsidRDefault="000350AB" w:rsidP="00046FD1">
                    <w:pPr>
                      <w:pStyle w:val="Content"/>
                      <w:jc w:val="center"/>
                      <w:rPr>
                        <w:b/>
                        <w:color w:val="auto"/>
                        <w:sz w:val="20"/>
                        <w:szCs w:val="20"/>
                      </w:rPr>
                    </w:pPr>
                    <w:r w:rsidRPr="000350AB">
                      <w:rPr>
                        <w:rStyle w:val="PlaceholderText"/>
                        <w:b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  <w:tr w:rsidR="00D82CE6" w:rsidRPr="00153C74" w14:paraId="4AEC13BB" w14:textId="77777777" w:rsidTr="00A66EF0">
            <w:tc>
              <w:tcPr>
                <w:tcW w:w="4158" w:type="pct"/>
              </w:tcPr>
              <w:p w14:paraId="3CA056AD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4"/>
                  </w:numPr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Project partners</w:t>
                </w:r>
              </w:p>
              <w:p w14:paraId="6E2A1026" w14:textId="77777777" w:rsidR="00D82CE6" w:rsidRPr="00153C74" w:rsidRDefault="00D82CE6" w:rsidP="00F62CCE">
                <w:pPr>
                  <w:pStyle w:val="Content"/>
                  <w:numPr>
                    <w:ilvl w:val="0"/>
                    <w:numId w:val="37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a letter of support included from each project partner?</w:t>
                </w:r>
              </w:p>
              <w:p w14:paraId="5EBA71D2" w14:textId="77777777" w:rsidR="00D82CE6" w:rsidRPr="00153C74" w:rsidRDefault="00D82CE6" w:rsidP="00F62CCE">
                <w:pPr>
                  <w:pStyle w:val="Content"/>
                  <w:numPr>
                    <w:ilvl w:val="0"/>
                    <w:numId w:val="37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Are identified partnerships likely to make the project stronger?</w:t>
                </w:r>
              </w:p>
            </w:tc>
            <w:tc>
              <w:tcPr>
                <w:tcW w:w="344" w:type="pct"/>
                <w:vAlign w:val="center"/>
              </w:tcPr>
              <w:p w14:paraId="31AD7469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/5</w:t>
                </w:r>
              </w:p>
            </w:tc>
            <w:sdt>
              <w:sdtPr>
                <w:rPr>
                  <w:b/>
                  <w:color w:val="auto"/>
                  <w:sz w:val="20"/>
                  <w:szCs w:val="20"/>
                </w:rPr>
                <w:id w:val="-434596841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498" w:type="pct"/>
                    <w:vAlign w:val="center"/>
                  </w:tcPr>
                  <w:p w14:paraId="6657A1EE" w14:textId="45CBFBF5" w:rsidR="00D82CE6" w:rsidRPr="000350AB" w:rsidRDefault="000350AB" w:rsidP="00046FD1">
                    <w:pPr>
                      <w:pStyle w:val="Content"/>
                      <w:jc w:val="center"/>
                      <w:rPr>
                        <w:b/>
                        <w:color w:val="auto"/>
                        <w:sz w:val="20"/>
                        <w:szCs w:val="20"/>
                      </w:rPr>
                    </w:pPr>
                    <w:r w:rsidRPr="000350AB">
                      <w:rPr>
                        <w:rStyle w:val="PlaceholderText"/>
                        <w:b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  <w:tr w:rsidR="00D82CE6" w:rsidRPr="00153C74" w14:paraId="0CDF5EC4" w14:textId="77777777" w:rsidTr="00A66EF0">
            <w:tc>
              <w:tcPr>
                <w:tcW w:w="4158" w:type="pct"/>
              </w:tcPr>
              <w:p w14:paraId="5DBDD8D4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4"/>
                  </w:numPr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Evidence and evaluation</w:t>
                </w:r>
              </w:p>
              <w:p w14:paraId="57342C6F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8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there clear evidence to support this project as outlined?</w:t>
                </w:r>
              </w:p>
              <w:p w14:paraId="07997BFD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8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Are proposed evaluation plans realistic and likely to provide a measure of project success and reach?</w:t>
                </w:r>
              </w:p>
            </w:tc>
            <w:tc>
              <w:tcPr>
                <w:tcW w:w="344" w:type="pct"/>
                <w:vAlign w:val="center"/>
              </w:tcPr>
              <w:p w14:paraId="26364E56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/15</w:t>
                </w:r>
              </w:p>
            </w:tc>
            <w:sdt>
              <w:sdtPr>
                <w:rPr>
                  <w:b/>
                  <w:color w:val="auto"/>
                  <w:sz w:val="20"/>
                  <w:szCs w:val="20"/>
                </w:rPr>
                <w:id w:val="165186517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498" w:type="pct"/>
                    <w:vAlign w:val="center"/>
                  </w:tcPr>
                  <w:p w14:paraId="0C680047" w14:textId="71E746F7" w:rsidR="00D82CE6" w:rsidRPr="000350AB" w:rsidRDefault="000350AB" w:rsidP="00046FD1">
                    <w:pPr>
                      <w:pStyle w:val="Content"/>
                      <w:jc w:val="center"/>
                      <w:rPr>
                        <w:b/>
                        <w:color w:val="auto"/>
                        <w:sz w:val="20"/>
                        <w:szCs w:val="20"/>
                      </w:rPr>
                    </w:pPr>
                    <w:r w:rsidRPr="000350AB">
                      <w:rPr>
                        <w:rStyle w:val="PlaceholderText"/>
                        <w:b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  <w:tr w:rsidR="00D82CE6" w:rsidRPr="00153C74" w14:paraId="5C7104BE" w14:textId="77777777" w:rsidTr="00A66EF0">
            <w:tc>
              <w:tcPr>
                <w:tcW w:w="4158" w:type="pct"/>
              </w:tcPr>
              <w:p w14:paraId="704336CE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4"/>
                  </w:numPr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Sustainability</w:t>
                </w:r>
              </w:p>
              <w:p w14:paraId="5D9A601D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30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it likely the project will be sustained following the project period?</w:t>
                </w:r>
              </w:p>
              <w:p w14:paraId="06662C4E" w14:textId="79EAA24D" w:rsidR="00D82CE6" w:rsidRPr="00153C74" w:rsidRDefault="00D82CE6" w:rsidP="00046FD1">
                <w:pPr>
                  <w:pStyle w:val="Content"/>
                  <w:numPr>
                    <w:ilvl w:val="0"/>
                    <w:numId w:val="30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Does the applicant have plans for and interest in disseminating findings beyond the project period?</w:t>
                </w:r>
              </w:p>
              <w:p w14:paraId="18BE51CE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30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this project likely to result in mid- to long-term change?</w:t>
                </w:r>
              </w:p>
            </w:tc>
            <w:tc>
              <w:tcPr>
                <w:tcW w:w="344" w:type="pct"/>
                <w:vAlign w:val="center"/>
              </w:tcPr>
              <w:p w14:paraId="5854F86B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/5</w:t>
                </w:r>
              </w:p>
            </w:tc>
            <w:sdt>
              <w:sdtPr>
                <w:rPr>
                  <w:b/>
                  <w:color w:val="auto"/>
                  <w:sz w:val="20"/>
                  <w:szCs w:val="20"/>
                </w:rPr>
                <w:id w:val="284933979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498" w:type="pct"/>
                    <w:vAlign w:val="center"/>
                  </w:tcPr>
                  <w:p w14:paraId="4ECAFDA2" w14:textId="3C813E2F" w:rsidR="00D82CE6" w:rsidRPr="000350AB" w:rsidRDefault="000350AB" w:rsidP="00046FD1">
                    <w:pPr>
                      <w:pStyle w:val="Content"/>
                      <w:jc w:val="center"/>
                      <w:rPr>
                        <w:b/>
                        <w:color w:val="auto"/>
                        <w:sz w:val="20"/>
                        <w:szCs w:val="20"/>
                      </w:rPr>
                    </w:pPr>
                    <w:r w:rsidRPr="000350AB">
                      <w:rPr>
                        <w:rStyle w:val="PlaceholderText"/>
                        <w:b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  <w:tr w:rsidR="00D82CE6" w:rsidRPr="00153C74" w14:paraId="67A4908A" w14:textId="77777777" w:rsidTr="00A66EF0">
            <w:tc>
              <w:tcPr>
                <w:tcW w:w="4158" w:type="pct"/>
              </w:tcPr>
              <w:p w14:paraId="76CFE581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4"/>
                  </w:numPr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Budget</w:t>
                </w:r>
              </w:p>
              <w:p w14:paraId="20A48911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31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the proposed budget likely to successfully support the project as outlined?</w:t>
                </w:r>
              </w:p>
              <w:p w14:paraId="632B06BF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31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Do the budgeted amounts add up?</w:t>
                </w:r>
              </w:p>
            </w:tc>
            <w:tc>
              <w:tcPr>
                <w:tcW w:w="344" w:type="pct"/>
                <w:vAlign w:val="center"/>
              </w:tcPr>
              <w:p w14:paraId="04AEC8B9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/5</w:t>
                </w:r>
              </w:p>
            </w:tc>
            <w:sdt>
              <w:sdtPr>
                <w:rPr>
                  <w:b/>
                  <w:color w:val="auto"/>
                  <w:sz w:val="20"/>
                  <w:szCs w:val="20"/>
                </w:rPr>
                <w:id w:val="71632231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498" w:type="pct"/>
                    <w:vAlign w:val="center"/>
                  </w:tcPr>
                  <w:p w14:paraId="405713EF" w14:textId="1F340AC4" w:rsidR="00D82CE6" w:rsidRPr="000350AB" w:rsidRDefault="000350AB" w:rsidP="00046FD1">
                    <w:pPr>
                      <w:pStyle w:val="Content"/>
                      <w:jc w:val="center"/>
                      <w:rPr>
                        <w:b/>
                        <w:color w:val="auto"/>
                        <w:sz w:val="20"/>
                        <w:szCs w:val="20"/>
                      </w:rPr>
                    </w:pPr>
                    <w:r w:rsidRPr="000350AB">
                      <w:rPr>
                        <w:rStyle w:val="PlaceholderText"/>
                        <w:b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  <w:tr w:rsidR="00D82CE6" w:rsidRPr="00153C74" w14:paraId="0B1E01F5" w14:textId="77777777" w:rsidTr="00A66EF0">
            <w:trPr>
              <w:trHeight w:val="467"/>
            </w:trPr>
            <w:tc>
              <w:tcPr>
                <w:tcW w:w="4158" w:type="pct"/>
                <w:vAlign w:val="center"/>
              </w:tcPr>
              <w:p w14:paraId="2F49DA5F" w14:textId="77777777" w:rsidR="00D82CE6" w:rsidRPr="00153C74" w:rsidRDefault="00D82CE6" w:rsidP="00046FD1">
                <w:pPr>
                  <w:pStyle w:val="Content"/>
                  <w:jc w:val="right"/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Total score:</w:t>
                </w:r>
              </w:p>
            </w:tc>
            <w:tc>
              <w:tcPr>
                <w:tcW w:w="344" w:type="pct"/>
                <w:vAlign w:val="center"/>
              </w:tcPr>
              <w:p w14:paraId="3F4B38FE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/75</w:t>
                </w:r>
              </w:p>
            </w:tc>
            <w:sdt>
              <w:sdtPr>
                <w:rPr>
                  <w:b/>
                  <w:color w:val="auto"/>
                  <w:sz w:val="20"/>
                  <w:szCs w:val="20"/>
                </w:rPr>
                <w:id w:val="-1611041139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498" w:type="pct"/>
                    <w:vAlign w:val="center"/>
                  </w:tcPr>
                  <w:p w14:paraId="43D630E1" w14:textId="33ABBB11" w:rsidR="00D82CE6" w:rsidRPr="000350AB" w:rsidRDefault="000350AB" w:rsidP="00046FD1">
                    <w:pPr>
                      <w:pStyle w:val="Content"/>
                      <w:jc w:val="center"/>
                      <w:rPr>
                        <w:b/>
                        <w:color w:val="auto"/>
                        <w:sz w:val="20"/>
                        <w:szCs w:val="20"/>
                      </w:rPr>
                    </w:pPr>
                    <w:r w:rsidRPr="000350AB">
                      <w:rPr>
                        <w:rStyle w:val="PlaceholderText"/>
                        <w:b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</w:tbl>
      </w:sdtContent>
    </w:sdt>
    <w:p w14:paraId="62B38D66" w14:textId="77777777" w:rsidR="00504ACC" w:rsidRPr="00504ACC" w:rsidRDefault="00504ACC" w:rsidP="00504ACC">
      <w:pPr>
        <w:rPr>
          <w:sz w:val="22"/>
        </w:rPr>
      </w:pPr>
    </w:p>
    <w:p w14:paraId="5EA22587" w14:textId="41011C9D" w:rsidR="00504ACC" w:rsidRDefault="00504ACC" w:rsidP="00504ACC">
      <w:r>
        <w:t>Notes (optional):</w:t>
      </w:r>
    </w:p>
    <w:sdt>
      <w:sdtPr>
        <w:id w:val="-1429500291"/>
        <w:placeholder>
          <w:docPart w:val="DefaultPlaceholder_-1854013440"/>
        </w:placeholder>
        <w:showingPlcHdr/>
      </w:sdtPr>
      <w:sdtEndPr/>
      <w:sdtContent>
        <w:p w14:paraId="026E5F13" w14:textId="506BCF87" w:rsidR="00504ACC" w:rsidRPr="00D82CE6" w:rsidRDefault="000350AB" w:rsidP="00D82CE6">
          <w:pPr>
            <w:spacing w:after="200"/>
          </w:pPr>
          <w:r w:rsidRPr="00307585">
            <w:rPr>
              <w:rStyle w:val="PlaceholderText"/>
            </w:rPr>
            <w:t>Click or tap here to enter text.</w:t>
          </w:r>
        </w:p>
      </w:sdtContent>
    </w:sdt>
    <w:sectPr w:rsidR="00504ACC" w:rsidRPr="00D82CE6" w:rsidSect="00153C74">
      <w:headerReference w:type="default" r:id="rId12"/>
      <w:footerReference w:type="default" r:id="rId13"/>
      <w:pgSz w:w="15840" w:h="12240" w:orient="landscape"/>
      <w:pgMar w:top="1152" w:right="720" w:bottom="1152" w:left="720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513B" w14:textId="77777777" w:rsidR="001A58A3" w:rsidRDefault="001A58A3">
      <w:r>
        <w:separator/>
      </w:r>
    </w:p>
    <w:p w14:paraId="69D225B0" w14:textId="77777777" w:rsidR="001A58A3" w:rsidRDefault="001A58A3"/>
  </w:endnote>
  <w:endnote w:type="continuationSeparator" w:id="0">
    <w:p w14:paraId="259CF303" w14:textId="77777777" w:rsidR="001A58A3" w:rsidRDefault="001A58A3">
      <w:r>
        <w:continuationSeparator/>
      </w:r>
    </w:p>
    <w:p w14:paraId="1123870B" w14:textId="77777777" w:rsidR="001A58A3" w:rsidRDefault="001A5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18"/>
      </w:rPr>
      <w:id w:val="53454334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18"/>
          </w:rPr>
          <w:id w:val="-1326737701"/>
          <w:docPartObj>
            <w:docPartGallery w:val="Page Numbers (Top of Page)"/>
            <w:docPartUnique/>
          </w:docPartObj>
        </w:sdtPr>
        <w:sdtEndPr/>
        <w:sdtContent>
          <w:p w14:paraId="5D1B1EC1" w14:textId="3F63FCEB" w:rsidR="00900664" w:rsidRPr="00C84AAD" w:rsidRDefault="00900664" w:rsidP="00C84AAD">
            <w:pPr>
              <w:pStyle w:val="Footer"/>
              <w:rPr>
                <w:sz w:val="22"/>
                <w:szCs w:val="18"/>
              </w:rPr>
            </w:pPr>
            <w:r w:rsidRPr="00C84AAD">
              <w:rPr>
                <w:b w:val="0"/>
                <w:bCs/>
                <w:sz w:val="18"/>
                <w:szCs w:val="14"/>
              </w:rPr>
              <w:t xml:space="preserve">©Iowa Cancer Consortium | </w:t>
            </w:r>
            <w:hyperlink r:id="rId1" w:history="1">
              <w:r w:rsidRPr="00C84AAD">
                <w:rPr>
                  <w:rStyle w:val="Hyperlink"/>
                  <w:b w:val="0"/>
                  <w:bCs/>
                  <w:sz w:val="18"/>
                  <w:szCs w:val="14"/>
                </w:rPr>
                <w:t>www.canceriowa.org</w:t>
              </w:r>
            </w:hyperlink>
            <w:r w:rsidRPr="00C84AAD">
              <w:rPr>
                <w:b w:val="0"/>
                <w:bCs/>
                <w:sz w:val="18"/>
                <w:szCs w:val="14"/>
              </w:rPr>
              <w:t xml:space="preserve"> | FY2</w:t>
            </w:r>
            <w:r w:rsidR="00F62CCE">
              <w:rPr>
                <w:b w:val="0"/>
                <w:bCs/>
                <w:sz w:val="18"/>
                <w:szCs w:val="14"/>
              </w:rPr>
              <w:t>5</w:t>
            </w:r>
            <w:r w:rsidRPr="00C84AAD">
              <w:rPr>
                <w:b w:val="0"/>
                <w:bCs/>
                <w:sz w:val="18"/>
                <w:szCs w:val="14"/>
              </w:rPr>
              <w:t xml:space="preserve"> Invitation for Proposals</w:t>
            </w:r>
            <w:r w:rsidR="0003323E">
              <w:rPr>
                <w:b w:val="0"/>
                <w:bCs/>
                <w:sz w:val="18"/>
                <w:szCs w:val="14"/>
              </w:rPr>
              <w:tab/>
            </w:r>
            <w:r w:rsidR="005E0F2C">
              <w:rPr>
                <w:sz w:val="22"/>
                <w:szCs w:val="18"/>
              </w:rPr>
              <w:tab/>
              <w:t xml:space="preserve">    </w:t>
            </w:r>
            <w:r w:rsidR="005E0F2C">
              <w:rPr>
                <w:sz w:val="22"/>
                <w:szCs w:val="18"/>
              </w:rPr>
              <w:tab/>
            </w:r>
            <w:r w:rsidR="005E0F2C">
              <w:rPr>
                <w:sz w:val="22"/>
                <w:szCs w:val="18"/>
              </w:rPr>
              <w:tab/>
            </w:r>
            <w:r w:rsidR="00013E19">
              <w:rPr>
                <w:sz w:val="22"/>
                <w:szCs w:val="18"/>
              </w:rPr>
              <w:tab/>
            </w:r>
            <w:r w:rsidR="00013E19">
              <w:rPr>
                <w:sz w:val="22"/>
                <w:szCs w:val="18"/>
              </w:rPr>
              <w:tab/>
            </w:r>
            <w:r w:rsidR="00013E19">
              <w:rPr>
                <w:sz w:val="22"/>
                <w:szCs w:val="18"/>
              </w:rPr>
              <w:tab/>
            </w:r>
            <w:r w:rsidR="00013E19">
              <w:rPr>
                <w:sz w:val="22"/>
                <w:szCs w:val="18"/>
              </w:rPr>
              <w:tab/>
            </w:r>
            <w:r w:rsidR="00013E19">
              <w:rPr>
                <w:sz w:val="22"/>
                <w:szCs w:val="18"/>
              </w:rPr>
              <w:tab/>
            </w:r>
            <w:r w:rsidR="00013E19">
              <w:rPr>
                <w:sz w:val="22"/>
                <w:szCs w:val="18"/>
              </w:rPr>
              <w:tab/>
              <w:t xml:space="preserve">Scoring </w:t>
            </w:r>
            <w:r w:rsidR="005E0F2C">
              <w:rPr>
                <w:sz w:val="22"/>
                <w:szCs w:val="18"/>
              </w:rPr>
              <w:t>Rubric</w:t>
            </w:r>
          </w:p>
        </w:sdtContent>
      </w:sdt>
    </w:sdtContent>
  </w:sdt>
  <w:p w14:paraId="7477BF81" w14:textId="77777777" w:rsidR="00900664" w:rsidRDefault="00900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B865" w14:textId="77777777" w:rsidR="001A58A3" w:rsidRDefault="001A58A3">
      <w:r>
        <w:separator/>
      </w:r>
    </w:p>
    <w:p w14:paraId="08FBD2BC" w14:textId="77777777" w:rsidR="001A58A3" w:rsidRDefault="001A58A3"/>
  </w:footnote>
  <w:footnote w:type="continuationSeparator" w:id="0">
    <w:p w14:paraId="3254E648" w14:textId="77777777" w:rsidR="001A58A3" w:rsidRDefault="001A58A3">
      <w:r>
        <w:continuationSeparator/>
      </w:r>
    </w:p>
    <w:p w14:paraId="7E131D63" w14:textId="77777777" w:rsidR="001A58A3" w:rsidRDefault="001A5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7DF4" w14:textId="37A74A53" w:rsidR="00D82CE6" w:rsidRDefault="00D82CE6" w:rsidP="00D82CE6">
    <w:pPr>
      <w:pStyle w:val="Header"/>
      <w:jc w:val="right"/>
    </w:pPr>
  </w:p>
  <w:p w14:paraId="27DB2A92" w14:textId="40D1F734" w:rsidR="00D82CE6" w:rsidRDefault="00D82CE6" w:rsidP="00D82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05C"/>
    <w:multiLevelType w:val="hybridMultilevel"/>
    <w:tmpl w:val="C262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B71"/>
    <w:multiLevelType w:val="hybridMultilevel"/>
    <w:tmpl w:val="99D02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466"/>
    <w:multiLevelType w:val="hybridMultilevel"/>
    <w:tmpl w:val="CAC8E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BBE"/>
    <w:multiLevelType w:val="multilevel"/>
    <w:tmpl w:val="BCC6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1A3B84"/>
    <w:multiLevelType w:val="hybridMultilevel"/>
    <w:tmpl w:val="418C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768E"/>
    <w:multiLevelType w:val="hybridMultilevel"/>
    <w:tmpl w:val="EC6C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3CEE"/>
    <w:multiLevelType w:val="hybridMultilevel"/>
    <w:tmpl w:val="484AD078"/>
    <w:lvl w:ilvl="0" w:tplc="71309B3E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F4EF8"/>
    <w:multiLevelType w:val="hybridMultilevel"/>
    <w:tmpl w:val="A870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90744"/>
    <w:multiLevelType w:val="hybridMultilevel"/>
    <w:tmpl w:val="FE8ABABC"/>
    <w:lvl w:ilvl="0" w:tplc="F3269AA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257CA"/>
    <w:multiLevelType w:val="hybridMultilevel"/>
    <w:tmpl w:val="3D148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93288D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6D16DA"/>
    <w:multiLevelType w:val="hybridMultilevel"/>
    <w:tmpl w:val="C8947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93288D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50CEC"/>
    <w:multiLevelType w:val="hybridMultilevel"/>
    <w:tmpl w:val="EBA48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80597"/>
    <w:multiLevelType w:val="hybridMultilevel"/>
    <w:tmpl w:val="399E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5ABE"/>
    <w:multiLevelType w:val="hybridMultilevel"/>
    <w:tmpl w:val="C4E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17070"/>
    <w:multiLevelType w:val="hybridMultilevel"/>
    <w:tmpl w:val="D338841E"/>
    <w:lvl w:ilvl="0" w:tplc="A93288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11ED3"/>
    <w:multiLevelType w:val="hybridMultilevel"/>
    <w:tmpl w:val="61D0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7C33"/>
    <w:multiLevelType w:val="hybridMultilevel"/>
    <w:tmpl w:val="7BA4E45E"/>
    <w:lvl w:ilvl="0" w:tplc="830C0686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24F1A"/>
    <w:multiLevelType w:val="hybridMultilevel"/>
    <w:tmpl w:val="AB1E2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3288D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AC7D37"/>
    <w:multiLevelType w:val="hybridMultilevel"/>
    <w:tmpl w:val="09E4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D3AD8"/>
    <w:multiLevelType w:val="hybridMultilevel"/>
    <w:tmpl w:val="45EE14EA"/>
    <w:lvl w:ilvl="0" w:tplc="A93288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D4857"/>
    <w:multiLevelType w:val="hybridMultilevel"/>
    <w:tmpl w:val="CF82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71D75"/>
    <w:multiLevelType w:val="hybridMultilevel"/>
    <w:tmpl w:val="8A00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B719D"/>
    <w:multiLevelType w:val="hybridMultilevel"/>
    <w:tmpl w:val="EB666D40"/>
    <w:lvl w:ilvl="0" w:tplc="A93288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77BE2"/>
    <w:multiLevelType w:val="hybridMultilevel"/>
    <w:tmpl w:val="BC2A1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3295A"/>
    <w:multiLevelType w:val="hybridMultilevel"/>
    <w:tmpl w:val="E9261BE4"/>
    <w:lvl w:ilvl="0" w:tplc="A93288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416C9"/>
    <w:multiLevelType w:val="hybridMultilevel"/>
    <w:tmpl w:val="A4E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B4A37"/>
    <w:multiLevelType w:val="hybridMultilevel"/>
    <w:tmpl w:val="33D86FE8"/>
    <w:lvl w:ilvl="0" w:tplc="EA7892E0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C5E85"/>
    <w:multiLevelType w:val="hybridMultilevel"/>
    <w:tmpl w:val="CB04C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C32824"/>
    <w:multiLevelType w:val="hybridMultilevel"/>
    <w:tmpl w:val="0826E76A"/>
    <w:lvl w:ilvl="0" w:tplc="A93288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F64B3"/>
    <w:multiLevelType w:val="hybridMultilevel"/>
    <w:tmpl w:val="16D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860DC"/>
    <w:multiLevelType w:val="hybridMultilevel"/>
    <w:tmpl w:val="414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D442C"/>
    <w:multiLevelType w:val="hybridMultilevel"/>
    <w:tmpl w:val="0B7CDFAE"/>
    <w:lvl w:ilvl="0" w:tplc="A93288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5FF4"/>
    <w:multiLevelType w:val="hybridMultilevel"/>
    <w:tmpl w:val="888CC2A0"/>
    <w:lvl w:ilvl="0" w:tplc="A93288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900E4"/>
    <w:multiLevelType w:val="hybridMultilevel"/>
    <w:tmpl w:val="D8721FD8"/>
    <w:lvl w:ilvl="0" w:tplc="A93288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E3AA5"/>
    <w:multiLevelType w:val="hybridMultilevel"/>
    <w:tmpl w:val="C50E4DBA"/>
    <w:lvl w:ilvl="0" w:tplc="A93288D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A93288D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A93288DC">
      <w:numFmt w:val="bullet"/>
      <w:lvlText w:val="-"/>
      <w:lvlJc w:val="left"/>
      <w:pPr>
        <w:ind w:left="1800" w:hanging="18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9273D8"/>
    <w:multiLevelType w:val="hybridMultilevel"/>
    <w:tmpl w:val="A92A5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93288D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BB74C7"/>
    <w:multiLevelType w:val="hybridMultilevel"/>
    <w:tmpl w:val="78D05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096592">
    <w:abstractNumId w:val="15"/>
  </w:num>
  <w:num w:numId="2" w16cid:durableId="387190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772451">
    <w:abstractNumId w:val="13"/>
  </w:num>
  <w:num w:numId="4" w16cid:durableId="1915384654">
    <w:abstractNumId w:val="26"/>
  </w:num>
  <w:num w:numId="5" w16cid:durableId="1835224407">
    <w:abstractNumId w:val="16"/>
  </w:num>
  <w:num w:numId="6" w16cid:durableId="40986835">
    <w:abstractNumId w:val="6"/>
  </w:num>
  <w:num w:numId="7" w16cid:durableId="1101879366">
    <w:abstractNumId w:val="4"/>
  </w:num>
  <w:num w:numId="8" w16cid:durableId="141585263">
    <w:abstractNumId w:val="8"/>
  </w:num>
  <w:num w:numId="9" w16cid:durableId="1006593112">
    <w:abstractNumId w:val="11"/>
  </w:num>
  <w:num w:numId="10" w16cid:durableId="1794446684">
    <w:abstractNumId w:val="23"/>
  </w:num>
  <w:num w:numId="11" w16cid:durableId="132991854">
    <w:abstractNumId w:val="36"/>
  </w:num>
  <w:num w:numId="12" w16cid:durableId="617177507">
    <w:abstractNumId w:val="1"/>
  </w:num>
  <w:num w:numId="13" w16cid:durableId="1085419778">
    <w:abstractNumId w:val="2"/>
  </w:num>
  <w:num w:numId="14" w16cid:durableId="1682587602">
    <w:abstractNumId w:val="0"/>
  </w:num>
  <w:num w:numId="15" w16cid:durableId="1188831724">
    <w:abstractNumId w:val="25"/>
  </w:num>
  <w:num w:numId="16" w16cid:durableId="403993481">
    <w:abstractNumId w:val="14"/>
  </w:num>
  <w:num w:numId="17" w16cid:durableId="2118256112">
    <w:abstractNumId w:val="21"/>
  </w:num>
  <w:num w:numId="18" w16cid:durableId="1945913862">
    <w:abstractNumId w:val="12"/>
  </w:num>
  <w:num w:numId="19" w16cid:durableId="131408791">
    <w:abstractNumId w:val="7"/>
  </w:num>
  <w:num w:numId="20" w16cid:durableId="186678615">
    <w:abstractNumId w:val="5"/>
  </w:num>
  <w:num w:numId="21" w16cid:durableId="1198279713">
    <w:abstractNumId w:val="30"/>
  </w:num>
  <w:num w:numId="22" w16cid:durableId="1523083324">
    <w:abstractNumId w:val="18"/>
  </w:num>
  <w:num w:numId="23" w16cid:durableId="695425010">
    <w:abstractNumId w:val="29"/>
  </w:num>
  <w:num w:numId="24" w16cid:durableId="450826024">
    <w:abstractNumId w:val="35"/>
  </w:num>
  <w:num w:numId="25" w16cid:durableId="1619070759">
    <w:abstractNumId w:val="27"/>
  </w:num>
  <w:num w:numId="26" w16cid:durableId="697898483">
    <w:abstractNumId w:val="9"/>
  </w:num>
  <w:num w:numId="27" w16cid:durableId="671228440">
    <w:abstractNumId w:val="10"/>
  </w:num>
  <w:num w:numId="28" w16cid:durableId="750085638">
    <w:abstractNumId w:val="22"/>
  </w:num>
  <w:num w:numId="29" w16cid:durableId="1821846011">
    <w:abstractNumId w:val="20"/>
  </w:num>
  <w:num w:numId="30" w16cid:durableId="559631448">
    <w:abstractNumId w:val="33"/>
  </w:num>
  <w:num w:numId="31" w16cid:durableId="668942811">
    <w:abstractNumId w:val="31"/>
  </w:num>
  <w:num w:numId="32" w16cid:durableId="951131666">
    <w:abstractNumId w:val="17"/>
  </w:num>
  <w:num w:numId="33" w16cid:durableId="440690109">
    <w:abstractNumId w:val="34"/>
  </w:num>
  <w:num w:numId="34" w16cid:durableId="303699628">
    <w:abstractNumId w:val="24"/>
  </w:num>
  <w:num w:numId="35" w16cid:durableId="1483808110">
    <w:abstractNumId w:val="32"/>
  </w:num>
  <w:num w:numId="36" w16cid:durableId="565144759">
    <w:abstractNumId w:val="28"/>
  </w:num>
  <w:num w:numId="37" w16cid:durableId="7446908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5D"/>
    <w:rsid w:val="0000633D"/>
    <w:rsid w:val="00013E19"/>
    <w:rsid w:val="0002482E"/>
    <w:rsid w:val="0002653B"/>
    <w:rsid w:val="0003092B"/>
    <w:rsid w:val="0003323E"/>
    <w:rsid w:val="000350AB"/>
    <w:rsid w:val="00050324"/>
    <w:rsid w:val="00050EC8"/>
    <w:rsid w:val="00095D63"/>
    <w:rsid w:val="000A0150"/>
    <w:rsid w:val="000A5B41"/>
    <w:rsid w:val="000B5CAE"/>
    <w:rsid w:val="000E63C9"/>
    <w:rsid w:val="000F0498"/>
    <w:rsid w:val="00110753"/>
    <w:rsid w:val="00114643"/>
    <w:rsid w:val="001164ED"/>
    <w:rsid w:val="00121787"/>
    <w:rsid w:val="00130E9D"/>
    <w:rsid w:val="00150A62"/>
    <w:rsid w:val="00150A6D"/>
    <w:rsid w:val="00153C74"/>
    <w:rsid w:val="00154774"/>
    <w:rsid w:val="00180A55"/>
    <w:rsid w:val="00185B35"/>
    <w:rsid w:val="001A58A3"/>
    <w:rsid w:val="001C320C"/>
    <w:rsid w:val="001C438E"/>
    <w:rsid w:val="001C718B"/>
    <w:rsid w:val="001E13C0"/>
    <w:rsid w:val="001F2BC8"/>
    <w:rsid w:val="001F5F6B"/>
    <w:rsid w:val="00232B5B"/>
    <w:rsid w:val="00243EBC"/>
    <w:rsid w:val="00246212"/>
    <w:rsid w:val="00246A35"/>
    <w:rsid w:val="00284348"/>
    <w:rsid w:val="002A6AFC"/>
    <w:rsid w:val="002C6524"/>
    <w:rsid w:val="002C6C53"/>
    <w:rsid w:val="002F51F5"/>
    <w:rsid w:val="00312137"/>
    <w:rsid w:val="00330359"/>
    <w:rsid w:val="0033762F"/>
    <w:rsid w:val="00342EFF"/>
    <w:rsid w:val="0035268B"/>
    <w:rsid w:val="00366C7E"/>
    <w:rsid w:val="00370FE0"/>
    <w:rsid w:val="003710F6"/>
    <w:rsid w:val="00374AC0"/>
    <w:rsid w:val="00384EA3"/>
    <w:rsid w:val="003A39A1"/>
    <w:rsid w:val="003C2191"/>
    <w:rsid w:val="003D3863"/>
    <w:rsid w:val="003E1639"/>
    <w:rsid w:val="004110DE"/>
    <w:rsid w:val="0041472A"/>
    <w:rsid w:val="0044085A"/>
    <w:rsid w:val="004521BD"/>
    <w:rsid w:val="0045545D"/>
    <w:rsid w:val="0046623E"/>
    <w:rsid w:val="0047048F"/>
    <w:rsid w:val="00470522"/>
    <w:rsid w:val="004811FE"/>
    <w:rsid w:val="00491E28"/>
    <w:rsid w:val="004A34D7"/>
    <w:rsid w:val="004A76B3"/>
    <w:rsid w:val="004B21A5"/>
    <w:rsid w:val="004F1879"/>
    <w:rsid w:val="004F2F09"/>
    <w:rsid w:val="005030A8"/>
    <w:rsid w:val="005037F0"/>
    <w:rsid w:val="00504ACC"/>
    <w:rsid w:val="00516A80"/>
    <w:rsid w:val="00516A86"/>
    <w:rsid w:val="005275F6"/>
    <w:rsid w:val="00550F64"/>
    <w:rsid w:val="00572102"/>
    <w:rsid w:val="005A173C"/>
    <w:rsid w:val="005E03FE"/>
    <w:rsid w:val="005E0F2C"/>
    <w:rsid w:val="005E68BB"/>
    <w:rsid w:val="005F1BB0"/>
    <w:rsid w:val="00613DED"/>
    <w:rsid w:val="00651C4F"/>
    <w:rsid w:val="00656C4D"/>
    <w:rsid w:val="00656E25"/>
    <w:rsid w:val="00662238"/>
    <w:rsid w:val="00673CA1"/>
    <w:rsid w:val="006978BE"/>
    <w:rsid w:val="006E0C7F"/>
    <w:rsid w:val="006E5716"/>
    <w:rsid w:val="007302B3"/>
    <w:rsid w:val="00730733"/>
    <w:rsid w:val="00730E3A"/>
    <w:rsid w:val="00736AAF"/>
    <w:rsid w:val="00744388"/>
    <w:rsid w:val="00750E74"/>
    <w:rsid w:val="00765B2A"/>
    <w:rsid w:val="00783A34"/>
    <w:rsid w:val="007C6B52"/>
    <w:rsid w:val="007D16C5"/>
    <w:rsid w:val="007E0665"/>
    <w:rsid w:val="008157CB"/>
    <w:rsid w:val="00862FE4"/>
    <w:rsid w:val="0086389A"/>
    <w:rsid w:val="00866B9B"/>
    <w:rsid w:val="00870FDF"/>
    <w:rsid w:val="0087605E"/>
    <w:rsid w:val="00883A8D"/>
    <w:rsid w:val="008B1FEE"/>
    <w:rsid w:val="008F6006"/>
    <w:rsid w:val="00900664"/>
    <w:rsid w:val="00903C32"/>
    <w:rsid w:val="00916B16"/>
    <w:rsid w:val="009173B9"/>
    <w:rsid w:val="00920222"/>
    <w:rsid w:val="0093335D"/>
    <w:rsid w:val="0093613E"/>
    <w:rsid w:val="00943026"/>
    <w:rsid w:val="00952E4E"/>
    <w:rsid w:val="00966B81"/>
    <w:rsid w:val="00970801"/>
    <w:rsid w:val="00977F86"/>
    <w:rsid w:val="009852F7"/>
    <w:rsid w:val="009C7720"/>
    <w:rsid w:val="009F6223"/>
    <w:rsid w:val="00A23AFA"/>
    <w:rsid w:val="00A31B3E"/>
    <w:rsid w:val="00A36073"/>
    <w:rsid w:val="00A37889"/>
    <w:rsid w:val="00A42462"/>
    <w:rsid w:val="00A532F3"/>
    <w:rsid w:val="00A53D94"/>
    <w:rsid w:val="00A6120A"/>
    <w:rsid w:val="00A61A53"/>
    <w:rsid w:val="00A66EF0"/>
    <w:rsid w:val="00A8489E"/>
    <w:rsid w:val="00A8571F"/>
    <w:rsid w:val="00A87049"/>
    <w:rsid w:val="00A960DA"/>
    <w:rsid w:val="00A97140"/>
    <w:rsid w:val="00AA0672"/>
    <w:rsid w:val="00AC29F3"/>
    <w:rsid w:val="00B0076F"/>
    <w:rsid w:val="00B0384D"/>
    <w:rsid w:val="00B10F55"/>
    <w:rsid w:val="00B132C7"/>
    <w:rsid w:val="00B20C8B"/>
    <w:rsid w:val="00B231E5"/>
    <w:rsid w:val="00B45DEA"/>
    <w:rsid w:val="00B55B34"/>
    <w:rsid w:val="00B64C7A"/>
    <w:rsid w:val="00B90E50"/>
    <w:rsid w:val="00B92A8B"/>
    <w:rsid w:val="00BA2AEB"/>
    <w:rsid w:val="00BA59FB"/>
    <w:rsid w:val="00BD282F"/>
    <w:rsid w:val="00BE030D"/>
    <w:rsid w:val="00C02B87"/>
    <w:rsid w:val="00C10174"/>
    <w:rsid w:val="00C17B69"/>
    <w:rsid w:val="00C21870"/>
    <w:rsid w:val="00C4086D"/>
    <w:rsid w:val="00C4402D"/>
    <w:rsid w:val="00C60361"/>
    <w:rsid w:val="00C84AAD"/>
    <w:rsid w:val="00C85F50"/>
    <w:rsid w:val="00C94CAB"/>
    <w:rsid w:val="00CA0436"/>
    <w:rsid w:val="00CA1896"/>
    <w:rsid w:val="00CA192B"/>
    <w:rsid w:val="00CB38B7"/>
    <w:rsid w:val="00CB5B28"/>
    <w:rsid w:val="00CB69A3"/>
    <w:rsid w:val="00CE738B"/>
    <w:rsid w:val="00CF27D6"/>
    <w:rsid w:val="00CF49BE"/>
    <w:rsid w:val="00CF5371"/>
    <w:rsid w:val="00D0323A"/>
    <w:rsid w:val="00D0559F"/>
    <w:rsid w:val="00D077E9"/>
    <w:rsid w:val="00D2707E"/>
    <w:rsid w:val="00D42CB7"/>
    <w:rsid w:val="00D5413D"/>
    <w:rsid w:val="00D54D68"/>
    <w:rsid w:val="00D570A9"/>
    <w:rsid w:val="00D70D02"/>
    <w:rsid w:val="00D770C7"/>
    <w:rsid w:val="00D82CE6"/>
    <w:rsid w:val="00D86945"/>
    <w:rsid w:val="00D90290"/>
    <w:rsid w:val="00DD152F"/>
    <w:rsid w:val="00DE213F"/>
    <w:rsid w:val="00DF027C"/>
    <w:rsid w:val="00DF059A"/>
    <w:rsid w:val="00E00A32"/>
    <w:rsid w:val="00E0576A"/>
    <w:rsid w:val="00E1059E"/>
    <w:rsid w:val="00E1630B"/>
    <w:rsid w:val="00E22ACD"/>
    <w:rsid w:val="00E46045"/>
    <w:rsid w:val="00E54A97"/>
    <w:rsid w:val="00E61903"/>
    <w:rsid w:val="00E620B0"/>
    <w:rsid w:val="00E81B40"/>
    <w:rsid w:val="00E942C3"/>
    <w:rsid w:val="00EB6651"/>
    <w:rsid w:val="00EE0D61"/>
    <w:rsid w:val="00EE2F3D"/>
    <w:rsid w:val="00EF4308"/>
    <w:rsid w:val="00EF555B"/>
    <w:rsid w:val="00F027BB"/>
    <w:rsid w:val="00F11DCF"/>
    <w:rsid w:val="00F11E90"/>
    <w:rsid w:val="00F162EA"/>
    <w:rsid w:val="00F178FC"/>
    <w:rsid w:val="00F2204A"/>
    <w:rsid w:val="00F47E4C"/>
    <w:rsid w:val="00F52D27"/>
    <w:rsid w:val="00F626B8"/>
    <w:rsid w:val="00F62CCE"/>
    <w:rsid w:val="00F83527"/>
    <w:rsid w:val="00F91B9B"/>
    <w:rsid w:val="00F961C7"/>
    <w:rsid w:val="00FB08D5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7A4FDF5"/>
  <w15:docId w15:val="{F19AD75B-63BF-4FB6-9F52-196D079A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B20C8B"/>
    <w:rPr>
      <w:color w:val="3592C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D61"/>
    <w:rPr>
      <w:color w:val="3592CF" w:themeColor="followedHyperlink"/>
      <w:u w:val="single"/>
    </w:rPr>
  </w:style>
  <w:style w:type="table" w:styleId="PlainTable3">
    <w:name w:val="Plain Table 3"/>
    <w:basedOn w:val="TableNormal"/>
    <w:uiPriority w:val="43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E1630B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ListTable1Light-Accent3">
    <w:name w:val="List Table 1 Light Accent 3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94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9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94"/>
    <w:rPr>
      <w:rFonts w:eastAsiaTheme="minorEastAsia"/>
      <w:b/>
      <w:bCs/>
      <w:color w:val="082A75" w:themeColor="text2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A6120A"/>
    <w:pPr>
      <w:ind w:left="720"/>
      <w:contextualSpacing/>
    </w:pPr>
  </w:style>
  <w:style w:type="table" w:styleId="PlainTable5">
    <w:name w:val="Plain Table 5"/>
    <w:basedOn w:val="TableNormal"/>
    <w:uiPriority w:val="45"/>
    <w:rsid w:val="004A76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1C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1C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1C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1C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6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iow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rn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37ECACC5CD4A2FB39BA76BFF9B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E984-8E3B-48F9-8411-D01244E5D032}"/>
      </w:docPartPr>
      <w:docPartBody>
        <w:p w:rsidR="009D4FF0" w:rsidRDefault="009D4FF0" w:rsidP="009D4FF0">
          <w:pPr>
            <w:pStyle w:val="8437ECACC5CD4A2FB39BA76BFF9BC2DF"/>
          </w:pPr>
          <w:r w:rsidRPr="00DF027C">
            <w:t>Subtitle Text Here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3739-857B-4B5B-AB78-27CC095FF778}"/>
      </w:docPartPr>
      <w:docPartBody>
        <w:p w:rsidR="00106807" w:rsidRDefault="00164803">
          <w:r w:rsidRPr="003075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F0"/>
    <w:rsid w:val="00106807"/>
    <w:rsid w:val="00130687"/>
    <w:rsid w:val="00164803"/>
    <w:rsid w:val="00323619"/>
    <w:rsid w:val="004F4602"/>
    <w:rsid w:val="005829F7"/>
    <w:rsid w:val="006A644B"/>
    <w:rsid w:val="009D4FF0"/>
    <w:rsid w:val="009E776D"/>
    <w:rsid w:val="00B84ABB"/>
    <w:rsid w:val="00E7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8437ECACC5CD4A2FB39BA76BFF9BC2DF">
    <w:name w:val="8437ECACC5CD4A2FB39BA76BFF9BC2DF"/>
    <w:rsid w:val="009D4FF0"/>
  </w:style>
  <w:style w:type="character" w:styleId="PlaceholderText">
    <w:name w:val="Placeholder Text"/>
    <w:basedOn w:val="DefaultParagraphFont"/>
    <w:uiPriority w:val="99"/>
    <w:unhideWhenUsed/>
    <w:rsid w:val="001648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67294E311A446BF864AF5F189FD8C" ma:contentTypeVersion="15" ma:contentTypeDescription="Create a new document." ma:contentTypeScope="" ma:versionID="1c2b74b35fd8e059725d22126c39a0b7">
  <xsd:schema xmlns:xsd="http://www.w3.org/2001/XMLSchema" xmlns:xs="http://www.w3.org/2001/XMLSchema" xmlns:p="http://schemas.microsoft.com/office/2006/metadata/properties" xmlns:ns2="6c4559ce-9791-4d91-82a4-0e2e1cb05117" xmlns:ns3="83d24b27-0de5-43f8-9d11-0d1c136662c6" targetNamespace="http://schemas.microsoft.com/office/2006/metadata/properties" ma:root="true" ma:fieldsID="8a74e30c493ab6add6ebc041f38c9e49" ns2:_="" ns3:_="">
    <xsd:import namespace="6c4559ce-9791-4d91-82a4-0e2e1cb05117"/>
    <xsd:import namespace="83d24b27-0de5-43f8-9d11-0d1c13666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559ce-9791-4d91-82a4-0e2e1cb05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24b27-0de5-43f8-9d11-0d1c1366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dea137-885c-4044-ab57-695eb8fb386a}" ma:internalName="TaxCatchAll" ma:showField="CatchAllData" ma:web="83d24b27-0de5-43f8-9d11-0d1c13666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d24b27-0de5-43f8-9d11-0d1c136662c6" xsi:nil="true"/>
    <lcf76f155ced4ddcb4097134ff3c332f xmlns="6c4559ce-9791-4d91-82a4-0e2e1cb0511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BDA76-DD2C-4A5B-AA01-0EAAD3A1C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559ce-9791-4d91-82a4-0e2e1cb05117"/>
    <ds:schemaRef ds:uri="83d24b27-0de5-43f8-9d11-0d1c13666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F14B2-ABDB-47D8-B08F-0C93968B602F}">
  <ds:schemaRefs>
    <ds:schemaRef ds:uri="6c4559ce-9791-4d91-82a4-0e2e1cb0511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83d24b27-0de5-43f8-9d11-0d1c136662c6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258CA9-3AAC-4E77-AA86-BE7D1D0D94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B75A40-748C-40B6-8DF7-6EC420B32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12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Schramm, Rachel N</dc:creator>
  <cp:keywords/>
  <cp:lastModifiedBy>Orton, Liz</cp:lastModifiedBy>
  <cp:revision>10</cp:revision>
  <cp:lastPrinted>2006-08-01T17:47:00Z</cp:lastPrinted>
  <dcterms:created xsi:type="dcterms:W3CDTF">2022-05-16T17:22:00Z</dcterms:created>
  <dcterms:modified xsi:type="dcterms:W3CDTF">2024-02-22T20:17:00Z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0x010100B8367294E311A446BF864AF5F189FD8C</vt:lpwstr>
  </property>
  <property fmtid="{D5CDD505-2E9C-101B-9397-08002B2CF9AE}" pid="4" name="MediaServiceImageTags">
    <vt:lpwstr/>
  </property>
</Properties>
</file>